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993"/>
        <w:gridCol w:w="1417"/>
        <w:gridCol w:w="2302"/>
      </w:tblGrid>
      <w:tr w:rsidR="000A5124" w:rsidRPr="00515645" w:rsidTr="000E5DB0">
        <w:trPr>
          <w:trHeight w:hRule="exact" w:val="964"/>
        </w:trPr>
        <w:tc>
          <w:tcPr>
            <w:tcW w:w="4644" w:type="dxa"/>
            <w:gridSpan w:val="2"/>
          </w:tcPr>
          <w:p w:rsidR="000A5124" w:rsidRPr="003D47A4" w:rsidRDefault="000A5124" w:rsidP="00260426">
            <w:pPr>
              <w:spacing w:after="0" w:line="240" w:lineRule="auto"/>
              <w:jc w:val="right"/>
            </w:pPr>
          </w:p>
        </w:tc>
        <w:tc>
          <w:tcPr>
            <w:tcW w:w="993" w:type="dxa"/>
          </w:tcPr>
          <w:p w:rsidR="000A5124" w:rsidRPr="003D47A4" w:rsidRDefault="000A5124" w:rsidP="00260426">
            <w:pPr>
              <w:spacing w:after="0" w:line="240" w:lineRule="auto"/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6415" cy="577850"/>
                  <wp:effectExtent l="0" t="0" r="6985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9" w:type="dxa"/>
            <w:gridSpan w:val="2"/>
          </w:tcPr>
          <w:p w:rsidR="000A5124" w:rsidRPr="00E34080" w:rsidRDefault="000A5124" w:rsidP="002604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5124" w:rsidRPr="00D03F17" w:rsidTr="000E5DB0">
        <w:trPr>
          <w:trHeight w:hRule="exact" w:val="1444"/>
        </w:trPr>
        <w:tc>
          <w:tcPr>
            <w:tcW w:w="9356" w:type="dxa"/>
            <w:gridSpan w:val="5"/>
          </w:tcPr>
          <w:p w:rsidR="00797A69" w:rsidRDefault="000A5124" w:rsidP="0026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34080">
              <w:rPr>
                <w:rFonts w:ascii="Times New Roman" w:hAnsi="Times New Roman"/>
                <w:b/>
                <w:sz w:val="21"/>
                <w:szCs w:val="21"/>
              </w:rPr>
              <w:t>ПРОФСОЮЗ РАБОТНИКОВ НАРОДНОГО ОБРАЗОВАНИЯ И НАУКИ</w:t>
            </w:r>
          </w:p>
          <w:p w:rsidR="000A5124" w:rsidRPr="00E34080" w:rsidRDefault="000A5124" w:rsidP="0026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34080">
              <w:rPr>
                <w:rFonts w:ascii="Times New Roman" w:hAnsi="Times New Roman"/>
                <w:b/>
                <w:sz w:val="21"/>
                <w:szCs w:val="21"/>
              </w:rPr>
              <w:t xml:space="preserve"> РОССИЙСКОЙ ФЕДЕРАЦИИ</w:t>
            </w:r>
          </w:p>
          <w:p w:rsidR="000A5124" w:rsidRPr="00E34080" w:rsidRDefault="000A5124" w:rsidP="0026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E34080">
              <w:rPr>
                <w:rFonts w:ascii="Times New Roman" w:hAnsi="Times New Roman"/>
                <w:b/>
                <w:sz w:val="18"/>
                <w:szCs w:val="20"/>
              </w:rPr>
              <w:t>(ОБЩЕРОССИЙСКИЙ ПРОФСОЮЗ ОБРАЗОВАНИЯ)</w:t>
            </w:r>
          </w:p>
          <w:p w:rsidR="000A5124" w:rsidRPr="00E34080" w:rsidRDefault="000A5124" w:rsidP="00260426">
            <w:pPr>
              <w:pStyle w:val="3"/>
              <w:rPr>
                <w:sz w:val="28"/>
                <w:szCs w:val="28"/>
              </w:rPr>
            </w:pPr>
            <w:r w:rsidRPr="00E34080">
              <w:rPr>
                <w:sz w:val="28"/>
                <w:szCs w:val="28"/>
              </w:rPr>
              <w:t>ИСПОЛНИТЕЛЬНЫЙ КОМИТЕТ ПРОФСОЮЗА</w:t>
            </w:r>
          </w:p>
          <w:p w:rsidR="000A5124" w:rsidRPr="00E34080" w:rsidRDefault="000A5124" w:rsidP="00260426">
            <w:pPr>
              <w:pStyle w:val="3"/>
              <w:rPr>
                <w:b w:val="0"/>
                <w:sz w:val="36"/>
                <w:szCs w:val="36"/>
              </w:rPr>
            </w:pPr>
            <w:r w:rsidRPr="00E34080">
              <w:rPr>
                <w:sz w:val="36"/>
                <w:szCs w:val="36"/>
              </w:rPr>
              <w:t>ПОСТАНОВЛЕНИЕ</w:t>
            </w:r>
          </w:p>
        </w:tc>
      </w:tr>
      <w:tr w:rsidR="000A5124" w:rsidRPr="004E514E" w:rsidTr="000E5DB0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0A5124" w:rsidRPr="0009780D" w:rsidRDefault="000A5124" w:rsidP="00E340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780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978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09780D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9780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A5124" w:rsidRPr="0009780D" w:rsidRDefault="000A5124" w:rsidP="00260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thinThickMediumGap" w:sz="12" w:space="0" w:color="auto"/>
            </w:tcBorders>
          </w:tcPr>
          <w:p w:rsidR="000A5124" w:rsidRPr="00E34080" w:rsidRDefault="000A5124" w:rsidP="002604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080">
              <w:rPr>
                <w:rFonts w:ascii="Times New Roman" w:hAnsi="Times New Roman"/>
                <w:sz w:val="28"/>
                <w:szCs w:val="28"/>
              </w:rPr>
              <w:br/>
              <w:t>г. Москва</w:t>
            </w:r>
          </w:p>
        </w:tc>
        <w:tc>
          <w:tcPr>
            <w:tcW w:w="2302" w:type="dxa"/>
            <w:tcBorders>
              <w:top w:val="thinThickMediumGap" w:sz="12" w:space="0" w:color="auto"/>
            </w:tcBorders>
          </w:tcPr>
          <w:p w:rsidR="000A5124" w:rsidRPr="00E34080" w:rsidRDefault="000A5124" w:rsidP="002604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080">
              <w:rPr>
                <w:rFonts w:ascii="Times New Roman" w:hAnsi="Times New Roman"/>
                <w:sz w:val="28"/>
                <w:szCs w:val="28"/>
              </w:rPr>
              <w:br/>
              <w:t xml:space="preserve">№ </w:t>
            </w:r>
            <w:r w:rsidR="000E5DB0" w:rsidRPr="00E34080">
              <w:rPr>
                <w:rFonts w:ascii="Times New Roman" w:hAnsi="Times New Roman"/>
                <w:sz w:val="28"/>
                <w:szCs w:val="28"/>
              </w:rPr>
              <w:t>11-4</w:t>
            </w:r>
          </w:p>
        </w:tc>
      </w:tr>
    </w:tbl>
    <w:p w:rsidR="00D60638" w:rsidRDefault="00D60638"/>
    <w:p w:rsidR="000E5DB0" w:rsidRDefault="000E5DB0" w:rsidP="000E5DB0">
      <w:pPr>
        <w:pStyle w:val="1"/>
        <w:ind w:left="0"/>
        <w:jc w:val="both"/>
        <w:rPr>
          <w:b/>
          <w:bCs/>
          <w:sz w:val="28"/>
          <w:szCs w:val="28"/>
        </w:rPr>
      </w:pPr>
      <w:r w:rsidRPr="00AC1AA7">
        <w:rPr>
          <w:b/>
          <w:bCs/>
          <w:sz w:val="28"/>
          <w:szCs w:val="28"/>
        </w:rPr>
        <w:t xml:space="preserve">Об участии </w:t>
      </w:r>
      <w:r w:rsidRPr="00AC1AA7">
        <w:rPr>
          <w:b/>
          <w:sz w:val="28"/>
          <w:szCs w:val="28"/>
        </w:rPr>
        <w:t>региональных</w:t>
      </w:r>
      <w:r>
        <w:rPr>
          <w:b/>
          <w:sz w:val="28"/>
          <w:szCs w:val="28"/>
        </w:rPr>
        <w:t xml:space="preserve"> </w:t>
      </w:r>
      <w:r w:rsidRPr="00AC1AA7">
        <w:rPr>
          <w:b/>
          <w:bCs/>
          <w:sz w:val="28"/>
          <w:szCs w:val="28"/>
        </w:rPr>
        <w:t xml:space="preserve">организаций </w:t>
      </w:r>
    </w:p>
    <w:p w:rsidR="000E5DB0" w:rsidRDefault="000E5DB0" w:rsidP="000E5DB0">
      <w:pPr>
        <w:pStyle w:val="1"/>
        <w:ind w:left="0"/>
        <w:jc w:val="both"/>
        <w:rPr>
          <w:b/>
          <w:bCs/>
          <w:sz w:val="28"/>
          <w:szCs w:val="28"/>
        </w:rPr>
      </w:pPr>
      <w:r w:rsidRPr="00AC1AA7">
        <w:rPr>
          <w:b/>
          <w:bCs/>
          <w:sz w:val="28"/>
          <w:szCs w:val="28"/>
        </w:rPr>
        <w:t xml:space="preserve">Профсоюза Ставропольского края, </w:t>
      </w:r>
    </w:p>
    <w:p w:rsidR="000E5DB0" w:rsidRDefault="000E5DB0" w:rsidP="000E5DB0">
      <w:pPr>
        <w:pStyle w:val="1"/>
        <w:ind w:left="0"/>
        <w:jc w:val="both"/>
        <w:rPr>
          <w:b/>
          <w:bCs/>
          <w:sz w:val="28"/>
          <w:szCs w:val="28"/>
        </w:rPr>
      </w:pPr>
      <w:proofErr w:type="gramStart"/>
      <w:r w:rsidRPr="00AC1AA7">
        <w:rPr>
          <w:b/>
          <w:bCs/>
          <w:sz w:val="28"/>
          <w:szCs w:val="28"/>
        </w:rPr>
        <w:t>Астраханской</w:t>
      </w:r>
      <w:proofErr w:type="gramEnd"/>
      <w:r w:rsidRPr="00AC1AA7">
        <w:rPr>
          <w:b/>
          <w:bCs/>
          <w:sz w:val="28"/>
          <w:szCs w:val="28"/>
        </w:rPr>
        <w:t xml:space="preserve">, Свердловской областей в </w:t>
      </w:r>
    </w:p>
    <w:p w:rsidR="000E5DB0" w:rsidRDefault="000E5DB0" w:rsidP="000E5DB0">
      <w:pPr>
        <w:pStyle w:val="1"/>
        <w:ind w:left="0"/>
        <w:jc w:val="both"/>
        <w:rPr>
          <w:b/>
          <w:sz w:val="28"/>
          <w:szCs w:val="28"/>
        </w:rPr>
      </w:pPr>
      <w:r w:rsidRPr="00AC1AA7">
        <w:rPr>
          <w:b/>
          <w:bCs/>
          <w:sz w:val="28"/>
          <w:szCs w:val="28"/>
        </w:rPr>
        <w:t xml:space="preserve">реализации задач по </w:t>
      </w:r>
      <w:r w:rsidRPr="00AC1AA7">
        <w:rPr>
          <w:b/>
          <w:sz w:val="28"/>
          <w:szCs w:val="28"/>
        </w:rPr>
        <w:t>сокращению и устранению</w:t>
      </w:r>
      <w:r>
        <w:rPr>
          <w:b/>
          <w:sz w:val="28"/>
          <w:szCs w:val="28"/>
        </w:rPr>
        <w:t xml:space="preserve"> </w:t>
      </w:r>
    </w:p>
    <w:p w:rsidR="000E5DB0" w:rsidRDefault="000E5DB0" w:rsidP="000E5DB0">
      <w:pPr>
        <w:pStyle w:val="1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избыточной отчётности учителей</w:t>
      </w:r>
    </w:p>
    <w:p w:rsidR="000E5DB0" w:rsidRDefault="000E5DB0" w:rsidP="000E5DB0">
      <w:pPr>
        <w:pStyle w:val="1"/>
        <w:ind w:left="0"/>
        <w:jc w:val="both"/>
        <w:rPr>
          <w:b/>
          <w:sz w:val="28"/>
          <w:szCs w:val="28"/>
        </w:rPr>
      </w:pPr>
    </w:p>
    <w:p w:rsidR="000E5DB0" w:rsidRPr="00AC1AA7" w:rsidRDefault="000E5DB0" w:rsidP="000E5DB0">
      <w:pPr>
        <w:pStyle w:val="1"/>
        <w:spacing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0E5DB0" w:rsidRPr="00422F6B" w:rsidRDefault="000E5DB0" w:rsidP="00422F6B">
      <w:pPr>
        <w:pStyle w:val="a4"/>
        <w:ind w:firstLine="709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proofErr w:type="gramStart"/>
      <w:r w:rsidRPr="00A21C03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21C03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21C03">
        <w:rPr>
          <w:rFonts w:ascii="Times New Roman" w:hAnsi="Times New Roman" w:cs="Times New Roman"/>
          <w:sz w:val="28"/>
          <w:szCs w:val="28"/>
        </w:rPr>
        <w:t xml:space="preserve"> </w:t>
      </w:r>
      <w:r w:rsidRPr="00A21C03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Ставропольской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краевой организации </w:t>
      </w:r>
      <w:r w:rsidRPr="00A21C03">
        <w:rPr>
          <w:rFonts w:ascii="Times New Roman" w:hAnsi="Times New Roman" w:cs="Times New Roman"/>
          <w:bCs/>
          <w:snapToGrid w:val="0"/>
          <w:sz w:val="28"/>
          <w:szCs w:val="28"/>
        </w:rPr>
        <w:t>Профсоюза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Л.Н.</w:t>
      </w:r>
      <w:r w:rsidR="00422F6B">
        <w:rPr>
          <w:rFonts w:ascii="Times New Roman" w:hAnsi="Times New Roman" w:cs="Times New Roman"/>
          <w:bCs/>
          <w:snapToGrid w:val="0"/>
          <w:sz w:val="28"/>
          <w:szCs w:val="28"/>
        </w:rPr>
        <w:t> </w:t>
      </w:r>
      <w:proofErr w:type="spellStart"/>
      <w:r w:rsidRPr="00A21C03">
        <w:rPr>
          <w:rFonts w:ascii="Times New Roman" w:hAnsi="Times New Roman" w:cs="Times New Roman"/>
          <w:bCs/>
          <w:snapToGrid w:val="0"/>
          <w:sz w:val="28"/>
          <w:szCs w:val="28"/>
        </w:rPr>
        <w:t>Манаев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ой</w:t>
      </w:r>
      <w:proofErr w:type="spellEnd"/>
      <w:r w:rsidRPr="00A21C03">
        <w:rPr>
          <w:rFonts w:ascii="Times New Roman" w:hAnsi="Times New Roman" w:cs="Times New Roman"/>
          <w:bCs/>
          <w:snapToGrid w:val="0"/>
          <w:sz w:val="28"/>
          <w:szCs w:val="28"/>
        </w:rPr>
        <w:t>,</w:t>
      </w:r>
      <w:r w:rsidR="00422F6B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A21C03">
        <w:rPr>
          <w:rFonts w:ascii="Times New Roman" w:hAnsi="Times New Roman" w:cs="Times New Roman"/>
          <w:sz w:val="28"/>
          <w:szCs w:val="28"/>
        </w:rPr>
        <w:t>Астраханской областной организации Профсоюза</w:t>
      </w:r>
      <w:r w:rsidRPr="00A21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C03">
        <w:rPr>
          <w:rFonts w:ascii="Times New Roman" w:hAnsi="Times New Roman" w:cs="Times New Roman"/>
          <w:sz w:val="28"/>
          <w:szCs w:val="28"/>
        </w:rPr>
        <w:t>Т.М.</w:t>
      </w:r>
      <w:r w:rsidR="00422F6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21C03">
        <w:rPr>
          <w:rFonts w:ascii="Times New Roman" w:hAnsi="Times New Roman" w:cs="Times New Roman"/>
          <w:sz w:val="28"/>
          <w:szCs w:val="28"/>
        </w:rPr>
        <w:t>Бугреев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A21C03">
        <w:rPr>
          <w:rFonts w:ascii="Times New Roman" w:hAnsi="Times New Roman" w:cs="Times New Roman"/>
          <w:sz w:val="28"/>
          <w:szCs w:val="28"/>
        </w:rPr>
        <w:t>, Свердловской областной</w:t>
      </w:r>
      <w:r w:rsidR="00422F6B">
        <w:rPr>
          <w:rFonts w:ascii="Times New Roman" w:hAnsi="Times New Roman" w:cs="Times New Roman"/>
          <w:sz w:val="28"/>
          <w:szCs w:val="28"/>
        </w:rPr>
        <w:t xml:space="preserve"> </w:t>
      </w:r>
      <w:r w:rsidRPr="00A21C03">
        <w:rPr>
          <w:rFonts w:ascii="Times New Roman" w:hAnsi="Times New Roman" w:cs="Times New Roman"/>
          <w:sz w:val="28"/>
          <w:szCs w:val="28"/>
        </w:rPr>
        <w:t>организации Профсоюза  Т.Е.</w:t>
      </w:r>
      <w:r w:rsidR="00422F6B">
        <w:rPr>
          <w:rFonts w:ascii="Times New Roman" w:hAnsi="Times New Roman" w:cs="Times New Roman"/>
          <w:sz w:val="28"/>
          <w:szCs w:val="28"/>
        </w:rPr>
        <w:t> </w:t>
      </w:r>
      <w:r w:rsidRPr="00A21C03">
        <w:rPr>
          <w:rFonts w:ascii="Times New Roman" w:hAnsi="Times New Roman" w:cs="Times New Roman"/>
          <w:sz w:val="28"/>
          <w:szCs w:val="28"/>
        </w:rPr>
        <w:t>Трошкин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21C03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6C15B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об </w:t>
      </w:r>
      <w:r w:rsidRPr="006C15B2">
        <w:rPr>
          <w:rFonts w:ascii="Times New Roman" w:hAnsi="Times New Roman" w:cs="Times New Roman"/>
          <w:sz w:val="28"/>
          <w:szCs w:val="28"/>
        </w:rPr>
        <w:t xml:space="preserve">участии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6C15B2">
        <w:rPr>
          <w:rFonts w:ascii="Times New Roman" w:hAnsi="Times New Roman" w:cs="Times New Roman"/>
          <w:sz w:val="28"/>
          <w:szCs w:val="28"/>
        </w:rPr>
        <w:t>в работе  по сокращению  избыточной отчетности образовательных  организаций   и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 xml:space="preserve">, Исполком Профсоюза отмечает, что указанными организациями Профсоюза проводится активная и целенаправленная работа по снижению </w:t>
      </w:r>
      <w:r>
        <w:rPr>
          <w:rFonts w:ascii="Times New Roman" w:hAnsi="Times New Roman"/>
          <w:sz w:val="28"/>
          <w:szCs w:val="28"/>
        </w:rPr>
        <w:t>бюрократической нагрузки и документооборота в образовательных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организациях, </w:t>
      </w:r>
      <w:r w:rsidRPr="002E7B7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связанн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E7B7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составлением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педагогическими работниками разнообразных </w:t>
      </w:r>
      <w:r w:rsidRPr="002E7B7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отчётов, ответов на информационные запросы, направляемые в образовательные организации, а также с подготовкой внутренней отчётности образовательных организаций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0E5DB0" w:rsidRDefault="000E5DB0" w:rsidP="000E5DB0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Вместе с тем, проводимая работа по снижению бюрократической нагрузки на педагогических работников пока не достигает желаемого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в рассматриваемых регионах, так и в целом в сфере образования.</w:t>
      </w:r>
    </w:p>
    <w:p w:rsidR="000E5DB0" w:rsidRDefault="000E5DB0" w:rsidP="00441875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0EC">
        <w:rPr>
          <w:rFonts w:ascii="Times New Roman" w:hAnsi="Times New Roman" w:cs="Times New Roman"/>
          <w:sz w:val="28"/>
          <w:szCs w:val="28"/>
        </w:rPr>
        <w:t xml:space="preserve">В целях содействия дальнейшей реализации поручения Президента </w:t>
      </w:r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об уменьшении нагрузки учителей, связанной с избыточной отчетностью учителей и образовательных организаций (</w:t>
      </w:r>
      <w:r w:rsidRPr="00A560EC">
        <w:rPr>
          <w:rFonts w:ascii="Times New Roman" w:hAnsi="Times New Roman" w:cs="Times New Roman"/>
          <w:kern w:val="36"/>
          <w:sz w:val="28"/>
          <w:szCs w:val="28"/>
        </w:rPr>
        <w:t xml:space="preserve">подпункт «в» пункта 2 перечня поручений </w:t>
      </w:r>
      <w:r w:rsidRPr="00A560EC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по итогам заседания Государственного совета Российской Федерации 23 декабря 2015 г. (протокол </w:t>
      </w:r>
      <w:r w:rsidRPr="00A560EC">
        <w:rPr>
          <w:rFonts w:ascii="Times New Roman" w:hAnsi="Times New Roman" w:cs="Times New Roman"/>
          <w:kern w:val="36"/>
          <w:sz w:val="28"/>
          <w:szCs w:val="28"/>
        </w:rPr>
        <w:t xml:space="preserve">от 2 января 2016 г. № Пр-15ГС)), </w:t>
      </w:r>
      <w:r w:rsidRPr="00A560EC">
        <w:rPr>
          <w:rFonts w:ascii="Times New Roman" w:hAnsi="Times New Roman" w:cs="Times New Roman"/>
          <w:sz w:val="28"/>
          <w:szCs w:val="28"/>
        </w:rPr>
        <w:t xml:space="preserve">с учётом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F5CB1">
        <w:fldChar w:fldCharType="begin"/>
      </w:r>
      <w:r w:rsidR="00EF5CB1">
        <w:instrText xml:space="preserve"> HYPERLINK "http://www.eseur.ru/Sovmestnoe_pismo_Minobrnauki_i_Profsouza_po_sokrascheniu_i_ustraneniu_izbitochnoy_otchetnosti_uchiteley/" \t "_blank" </w:instrText>
      </w:r>
      <w:r w:rsidR="00EF5CB1">
        <w:fldChar w:fldCharType="separate"/>
      </w:r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>екомендаций по сокращению и устранению избыточной отчётности учителей</w:t>
      </w:r>
      <w:r w:rsidR="00EF5CB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(письмо </w:t>
      </w:r>
      <w:proofErr w:type="spellStart"/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и Профсоюза от 16 мая 2016 г. № НТ-664/08) и </w:t>
      </w:r>
      <w:proofErr w:type="gramStart"/>
      <w:r w:rsidRPr="00A560EC">
        <w:rPr>
          <w:rFonts w:ascii="Times New Roman" w:hAnsi="Times New Roman" w:cs="Times New Roman"/>
          <w:sz w:val="28"/>
          <w:szCs w:val="28"/>
        </w:rPr>
        <w:t>д</w:t>
      </w:r>
      <w:hyperlink r:id="rId9" w:tgtFrame="_blank" w:history="1">
        <w:r w:rsidRPr="00A560EC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ополнительных</w:t>
        </w:r>
        <w:proofErr w:type="gramEnd"/>
        <w:r w:rsidRPr="00A560E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разъяснений по сокращению и устранению избыточной отчётности учителей</w:t>
        </w:r>
      </w:hyperlink>
      <w:r w:rsidRPr="00A5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(письмо Проф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союза от 7 июля 2016 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№ 323)</w:t>
      </w:r>
      <w:r w:rsidRPr="00974BF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а также на основе изучения практического </w:t>
      </w:r>
      <w:r w:rsidRPr="00974BF2">
        <w:rPr>
          <w:rFonts w:ascii="Times New Roman" w:hAnsi="Times New Roman" w:cs="Times New Roman"/>
          <w:sz w:val="28"/>
          <w:szCs w:val="28"/>
        </w:rPr>
        <w:t>опыта Ставропольской краевой, Астраханской и Свердловской областных организаций Профсоюза</w:t>
      </w:r>
      <w:r w:rsidR="00441875">
        <w:rPr>
          <w:rFonts w:ascii="Times New Roman" w:hAnsi="Times New Roman" w:cs="Times New Roman"/>
          <w:sz w:val="28"/>
          <w:szCs w:val="28"/>
        </w:rPr>
        <w:t xml:space="preserve"> </w:t>
      </w:r>
      <w:r w:rsidRPr="00AC1AA7">
        <w:rPr>
          <w:rFonts w:ascii="Times New Roman" w:hAnsi="Times New Roman" w:cs="Times New Roman"/>
          <w:b/>
          <w:sz w:val="28"/>
          <w:szCs w:val="28"/>
        </w:rPr>
        <w:t>Исполнительный комитет Профсоюза П</w:t>
      </w:r>
      <w:r w:rsidRPr="00AC1AA7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</w:p>
    <w:p w:rsidR="00B37ABD" w:rsidRDefault="00B37ABD" w:rsidP="00B37ABD">
      <w:pPr>
        <w:pStyle w:val="a3"/>
        <w:ind w:left="709"/>
        <w:jc w:val="both"/>
        <w:rPr>
          <w:rFonts w:cs="Times New Roman"/>
          <w:szCs w:val="28"/>
        </w:rPr>
      </w:pPr>
    </w:p>
    <w:p w:rsidR="000E5DB0" w:rsidRDefault="000E5DB0" w:rsidP="000E5DB0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Одобрить представленный </w:t>
      </w:r>
      <w:r w:rsidRPr="00AC1AA7">
        <w:rPr>
          <w:rFonts w:cs="Times New Roman"/>
          <w:szCs w:val="28"/>
        </w:rPr>
        <w:t xml:space="preserve">опыт </w:t>
      </w:r>
      <w:r>
        <w:rPr>
          <w:rFonts w:cs="Times New Roman"/>
          <w:szCs w:val="28"/>
        </w:rPr>
        <w:t xml:space="preserve">работы </w:t>
      </w:r>
      <w:r w:rsidRPr="00AC1AA7">
        <w:rPr>
          <w:rFonts w:cs="Times New Roman"/>
          <w:szCs w:val="28"/>
        </w:rPr>
        <w:t xml:space="preserve">Ставропольской краевой, </w:t>
      </w:r>
      <w:r>
        <w:rPr>
          <w:szCs w:val="28"/>
        </w:rPr>
        <w:t xml:space="preserve"> </w:t>
      </w:r>
      <w:r w:rsidRPr="00AC1AA7">
        <w:rPr>
          <w:rFonts w:cs="Times New Roman"/>
          <w:szCs w:val="28"/>
        </w:rPr>
        <w:t>Астраханской и Свердловской областных организаций Профсоюза</w:t>
      </w:r>
      <w:r w:rsidRPr="009A3E7D">
        <w:rPr>
          <w:rFonts w:cs="Times New Roman"/>
          <w:szCs w:val="28"/>
        </w:rPr>
        <w:t xml:space="preserve"> </w:t>
      </w:r>
      <w:r w:rsidRPr="006C15B2">
        <w:rPr>
          <w:rFonts w:cs="Times New Roman"/>
          <w:szCs w:val="28"/>
        </w:rPr>
        <w:t>по сокращению  избыточной отч</w:t>
      </w:r>
      <w:r w:rsidR="00A90B98">
        <w:rPr>
          <w:rFonts w:cs="Times New Roman"/>
          <w:szCs w:val="28"/>
        </w:rPr>
        <w:t>ё</w:t>
      </w:r>
      <w:r w:rsidRPr="006C15B2">
        <w:rPr>
          <w:rFonts w:cs="Times New Roman"/>
          <w:szCs w:val="28"/>
        </w:rPr>
        <w:t>тности образовательных  организаций    педагогических работников</w:t>
      </w:r>
      <w:r>
        <w:rPr>
          <w:rFonts w:cs="Times New Roman"/>
          <w:szCs w:val="28"/>
        </w:rPr>
        <w:t>.</w:t>
      </w:r>
    </w:p>
    <w:p w:rsidR="000E5DB0" w:rsidRPr="00B37ABD" w:rsidRDefault="000E5DB0" w:rsidP="000E5DB0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AA2133">
        <w:rPr>
          <w:szCs w:val="28"/>
        </w:rPr>
        <w:t xml:space="preserve">Направить в межрегиональные и региональные организации Профсоюза для использования в практической работе  </w:t>
      </w:r>
      <w:r w:rsidRPr="00AA2133">
        <w:rPr>
          <w:rFonts w:cs="Times New Roman"/>
          <w:szCs w:val="28"/>
        </w:rPr>
        <w:t xml:space="preserve">информацию об участии Ставропольской краевой, </w:t>
      </w:r>
      <w:r w:rsidRPr="00AA2133">
        <w:rPr>
          <w:szCs w:val="28"/>
        </w:rPr>
        <w:t xml:space="preserve"> </w:t>
      </w:r>
      <w:r w:rsidRPr="00AA2133">
        <w:rPr>
          <w:rFonts w:cs="Times New Roman"/>
          <w:szCs w:val="28"/>
        </w:rPr>
        <w:t>Астраханской и Свердловской областных организаций Профсоюза в работе  по сокращению  избыточной отч</w:t>
      </w:r>
      <w:r w:rsidR="007669B5">
        <w:rPr>
          <w:rFonts w:cs="Times New Roman"/>
          <w:szCs w:val="28"/>
        </w:rPr>
        <w:t>ё</w:t>
      </w:r>
      <w:r w:rsidRPr="00AA2133">
        <w:rPr>
          <w:rFonts w:cs="Times New Roman"/>
          <w:szCs w:val="28"/>
        </w:rPr>
        <w:t xml:space="preserve">тности образовательных  организаций   педагогических работников </w:t>
      </w:r>
      <w:r w:rsidRPr="00B37ABD">
        <w:rPr>
          <w:rFonts w:cs="Times New Roman"/>
          <w:szCs w:val="28"/>
        </w:rPr>
        <w:t>(</w:t>
      </w:r>
      <w:r w:rsidR="004356AD">
        <w:rPr>
          <w:rFonts w:cs="Times New Roman"/>
          <w:szCs w:val="28"/>
        </w:rPr>
        <w:t>п</w:t>
      </w:r>
      <w:r w:rsidR="00B37ABD" w:rsidRPr="00B37ABD">
        <w:rPr>
          <w:rFonts w:cs="Times New Roman"/>
          <w:szCs w:val="28"/>
        </w:rPr>
        <w:t xml:space="preserve">риложения </w:t>
      </w:r>
      <w:r w:rsidR="00375356">
        <w:rPr>
          <w:rFonts w:cs="Times New Roman"/>
          <w:szCs w:val="28"/>
        </w:rPr>
        <w:t>№</w:t>
      </w:r>
      <w:r w:rsidR="00B37ABD" w:rsidRPr="00B37ABD">
        <w:rPr>
          <w:rFonts w:cs="Times New Roman"/>
          <w:szCs w:val="28"/>
        </w:rPr>
        <w:t>№ 1-3)</w:t>
      </w:r>
      <w:r w:rsidRPr="00B37ABD">
        <w:rPr>
          <w:rFonts w:cs="Times New Roman"/>
          <w:szCs w:val="28"/>
        </w:rPr>
        <w:t>.</w:t>
      </w:r>
    </w:p>
    <w:p w:rsidR="000E5DB0" w:rsidRDefault="000E5DB0" w:rsidP="000E5DB0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 w:rsidRPr="000D7270">
        <w:rPr>
          <w:rFonts w:cs="Times New Roman"/>
          <w:szCs w:val="28"/>
          <w:lang w:eastAsia="ru-RU"/>
        </w:rPr>
        <w:t>Региональным (межрегиональным) организациям Профсоюза</w:t>
      </w:r>
      <w:r>
        <w:rPr>
          <w:rFonts w:cs="Times New Roman"/>
          <w:szCs w:val="28"/>
          <w:lang w:eastAsia="ru-RU"/>
        </w:rPr>
        <w:t>:</w:t>
      </w:r>
    </w:p>
    <w:p w:rsidR="000E5DB0" w:rsidRDefault="000E5DB0" w:rsidP="000E5DB0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>Продолжить работу</w:t>
      </w:r>
      <w:r w:rsidRPr="00FF59E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 сокращению </w:t>
      </w:r>
      <w:r w:rsidRPr="00D749EA">
        <w:rPr>
          <w:rFonts w:cs="Times New Roman"/>
          <w:szCs w:val="28"/>
        </w:rPr>
        <w:t>избыточной отч</w:t>
      </w:r>
      <w:r w:rsidR="00FE1289">
        <w:rPr>
          <w:rFonts w:cs="Times New Roman"/>
          <w:szCs w:val="28"/>
        </w:rPr>
        <w:t>ё</w:t>
      </w:r>
      <w:r w:rsidRPr="00D749EA">
        <w:rPr>
          <w:rFonts w:cs="Times New Roman"/>
          <w:szCs w:val="28"/>
        </w:rPr>
        <w:t>тности образовательных  организаций   педагогических работников</w:t>
      </w:r>
      <w:r>
        <w:rPr>
          <w:rFonts w:cs="Times New Roman"/>
          <w:szCs w:val="28"/>
        </w:rPr>
        <w:t xml:space="preserve">, в том числе используя </w:t>
      </w:r>
      <w:r w:rsidRPr="00974BF2">
        <w:rPr>
          <w:rFonts w:cs="Times New Roman"/>
          <w:color w:val="000000" w:themeColor="text1"/>
          <w:szCs w:val="28"/>
          <w:lang w:eastAsia="ru-RU"/>
        </w:rPr>
        <w:t>практическ</w:t>
      </w:r>
      <w:r>
        <w:rPr>
          <w:rFonts w:cs="Times New Roman"/>
          <w:color w:val="000000" w:themeColor="text1"/>
          <w:szCs w:val="28"/>
          <w:lang w:eastAsia="ru-RU"/>
        </w:rPr>
        <w:t>ий</w:t>
      </w:r>
      <w:r w:rsidRPr="00974BF2">
        <w:rPr>
          <w:rFonts w:cs="Times New Roman"/>
          <w:color w:val="000000" w:themeColor="text1"/>
          <w:szCs w:val="28"/>
          <w:lang w:eastAsia="ru-RU"/>
        </w:rPr>
        <w:t xml:space="preserve"> </w:t>
      </w:r>
      <w:r w:rsidRPr="00974BF2">
        <w:rPr>
          <w:rFonts w:cs="Times New Roman"/>
          <w:szCs w:val="28"/>
        </w:rPr>
        <w:t>опыт Ставропольской краевой, Астраханской и Свердловской областных организаций Профсоюза</w:t>
      </w:r>
      <w:r>
        <w:rPr>
          <w:rFonts w:cs="Times New Roman"/>
          <w:szCs w:val="28"/>
        </w:rPr>
        <w:t>.</w:t>
      </w:r>
    </w:p>
    <w:p w:rsidR="000E5DB0" w:rsidRDefault="000E5DB0" w:rsidP="000E5DB0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FF59E3">
        <w:rPr>
          <w:rFonts w:cs="Times New Roman"/>
          <w:szCs w:val="28"/>
        </w:rPr>
        <w:t>ключ</w:t>
      </w:r>
      <w:r>
        <w:rPr>
          <w:rFonts w:cs="Times New Roman"/>
          <w:szCs w:val="28"/>
        </w:rPr>
        <w:t>ить</w:t>
      </w:r>
      <w:r w:rsidRPr="00FF59E3">
        <w:rPr>
          <w:rFonts w:cs="Times New Roman"/>
          <w:szCs w:val="28"/>
        </w:rPr>
        <w:t xml:space="preserve"> в программы обучающих мероприятий для председателей </w:t>
      </w:r>
      <w:r>
        <w:rPr>
          <w:rFonts w:cs="Times New Roman"/>
          <w:szCs w:val="28"/>
        </w:rPr>
        <w:t xml:space="preserve">местных и </w:t>
      </w:r>
      <w:r w:rsidRPr="00FF59E3">
        <w:rPr>
          <w:rFonts w:cs="Times New Roman"/>
          <w:szCs w:val="28"/>
        </w:rPr>
        <w:t>первичных профсоюзных организаций, а также учителей и руководителей образовательных организаций, реализующих общеобразовательные программы, тематически</w:t>
      </w:r>
      <w:r>
        <w:rPr>
          <w:rFonts w:cs="Times New Roman"/>
          <w:szCs w:val="28"/>
        </w:rPr>
        <w:t>е</w:t>
      </w:r>
      <w:r w:rsidRPr="00FF59E3">
        <w:rPr>
          <w:rFonts w:cs="Times New Roman"/>
          <w:szCs w:val="28"/>
        </w:rPr>
        <w:t xml:space="preserve"> заняти</w:t>
      </w:r>
      <w:r>
        <w:rPr>
          <w:rFonts w:cs="Times New Roman"/>
          <w:szCs w:val="28"/>
        </w:rPr>
        <w:t>я</w:t>
      </w:r>
      <w:r w:rsidRPr="00FF59E3">
        <w:rPr>
          <w:rFonts w:cs="Times New Roman"/>
          <w:szCs w:val="28"/>
        </w:rPr>
        <w:t xml:space="preserve"> по нормативному правовому регулированию составления учителями отчётной документации</w:t>
      </w:r>
      <w:r>
        <w:rPr>
          <w:rFonts w:cs="Times New Roman"/>
          <w:szCs w:val="28"/>
        </w:rPr>
        <w:t>.</w:t>
      </w:r>
    </w:p>
    <w:p w:rsidR="000E5DB0" w:rsidRDefault="000E5DB0" w:rsidP="00B37ABD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proofErr w:type="gramStart"/>
      <w:r w:rsidRPr="0028169D">
        <w:rPr>
          <w:rFonts w:cs="Times New Roman"/>
          <w:szCs w:val="28"/>
        </w:rPr>
        <w:t xml:space="preserve">Обеспечить подготовку </w:t>
      </w:r>
      <w:r w:rsidRPr="0028169D">
        <w:rPr>
          <w:rFonts w:cs="Times New Roman"/>
          <w:szCs w:val="28"/>
          <w:lang w:eastAsia="ru-RU"/>
        </w:rPr>
        <w:t>практически</w:t>
      </w:r>
      <w:r>
        <w:rPr>
          <w:rFonts w:cs="Times New Roman"/>
          <w:szCs w:val="28"/>
          <w:lang w:eastAsia="ru-RU"/>
        </w:rPr>
        <w:t>х</w:t>
      </w:r>
      <w:r w:rsidRPr="0028169D">
        <w:rPr>
          <w:rFonts w:cs="Times New Roman"/>
          <w:szCs w:val="28"/>
        </w:rPr>
        <w:t xml:space="preserve"> предложений</w:t>
      </w:r>
      <w:r w:rsidRPr="0028169D">
        <w:rPr>
          <w:rFonts w:cs="Times New Roman"/>
          <w:szCs w:val="28"/>
          <w:lang w:eastAsia="ru-RU"/>
        </w:rPr>
        <w:t xml:space="preserve"> по устранению отчётности учителей при аттестации в целях установления квалификационной категории (на основе рекомендаций, прилагаемых к письму Департамента государственной политики в сфере общего образования </w:t>
      </w:r>
      <w:proofErr w:type="spellStart"/>
      <w:r w:rsidRPr="0028169D">
        <w:rPr>
          <w:rFonts w:cs="Times New Roman"/>
          <w:szCs w:val="28"/>
          <w:lang w:eastAsia="ru-RU"/>
        </w:rPr>
        <w:t>Минобрнауки</w:t>
      </w:r>
      <w:proofErr w:type="spellEnd"/>
      <w:r w:rsidRPr="0028169D">
        <w:rPr>
          <w:rFonts w:cs="Times New Roman"/>
          <w:szCs w:val="28"/>
          <w:lang w:eastAsia="ru-RU"/>
        </w:rPr>
        <w:t xml:space="preserve"> России от 21 марта 2017 г. № 08-554 </w:t>
      </w:r>
      <w:r w:rsidRPr="0028169D">
        <w:rPr>
          <w:kern w:val="36"/>
          <w:szCs w:val="28"/>
          <w:lang w:eastAsia="ru-RU"/>
        </w:rPr>
        <w:t>«О принятии мер по устранению избыточной отчётности учителей»</w:t>
      </w:r>
      <w:r>
        <w:rPr>
          <w:rFonts w:cs="Times New Roman"/>
          <w:szCs w:val="28"/>
          <w:lang w:eastAsia="ru-RU"/>
        </w:rPr>
        <w:t>) и</w:t>
      </w:r>
      <w:r w:rsidRPr="0028169D">
        <w:rPr>
          <w:rFonts w:cs="Times New Roman"/>
          <w:szCs w:val="28"/>
        </w:rPr>
        <w:t xml:space="preserve"> </w:t>
      </w:r>
      <w:r w:rsidRPr="0028169D">
        <w:rPr>
          <w:rFonts w:cs="Times New Roman"/>
          <w:szCs w:val="28"/>
          <w:lang w:eastAsia="ru-RU"/>
        </w:rPr>
        <w:t xml:space="preserve">представить </w:t>
      </w:r>
      <w:r>
        <w:rPr>
          <w:rFonts w:cs="Times New Roman"/>
          <w:szCs w:val="28"/>
          <w:lang w:eastAsia="ru-RU"/>
        </w:rPr>
        <w:t xml:space="preserve">их </w:t>
      </w:r>
      <w:r w:rsidRPr="0028169D">
        <w:rPr>
          <w:rFonts w:cs="Times New Roman"/>
          <w:szCs w:val="28"/>
          <w:lang w:eastAsia="ru-RU"/>
        </w:rPr>
        <w:t>руководителям органов исполнительной власти субъектов Российской Федерации, осуществляющих государственное управление в сфере образования</w:t>
      </w:r>
      <w:proofErr w:type="gramEnd"/>
      <w:r>
        <w:rPr>
          <w:rFonts w:cs="Times New Roman"/>
          <w:szCs w:val="28"/>
          <w:lang w:eastAsia="ru-RU"/>
        </w:rPr>
        <w:t>, для принятия необходимых мер.</w:t>
      </w:r>
    </w:p>
    <w:p w:rsidR="000E5DB0" w:rsidRDefault="000E5DB0" w:rsidP="00B37ABD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  <w:lang w:eastAsia="ru-RU"/>
        </w:rPr>
        <w:t>И</w:t>
      </w:r>
      <w:r w:rsidRPr="0028169D">
        <w:rPr>
          <w:rFonts w:cs="Times New Roman"/>
          <w:szCs w:val="28"/>
          <w:lang w:eastAsia="ru-RU"/>
        </w:rPr>
        <w:t xml:space="preserve">нициировать проведение в </w:t>
      </w:r>
      <w:r w:rsidRPr="0028169D">
        <w:rPr>
          <w:rFonts w:cs="Times New Roman"/>
          <w:szCs w:val="28"/>
          <w:lang w:val="en-US" w:eastAsia="ru-RU"/>
        </w:rPr>
        <w:t>I</w:t>
      </w:r>
      <w:r>
        <w:rPr>
          <w:rFonts w:cs="Times New Roman"/>
          <w:szCs w:val="28"/>
          <w:lang w:eastAsia="ru-RU"/>
        </w:rPr>
        <w:t xml:space="preserve"> </w:t>
      </w:r>
      <w:r w:rsidRPr="0028169D">
        <w:rPr>
          <w:rFonts w:cs="Times New Roman"/>
          <w:szCs w:val="28"/>
          <w:lang w:eastAsia="ru-RU"/>
        </w:rPr>
        <w:t>квартале 2018 г. совместного с представителями органов исполнительной власти субъектов Российской Федерации, осуществляющих государственное управление в сфере образования, совещания (</w:t>
      </w:r>
      <w:proofErr w:type="spellStart"/>
      <w:r w:rsidRPr="0028169D">
        <w:rPr>
          <w:rFonts w:cs="Times New Roman"/>
          <w:szCs w:val="28"/>
          <w:lang w:eastAsia="ru-RU"/>
        </w:rPr>
        <w:t>вебинара</w:t>
      </w:r>
      <w:proofErr w:type="spellEnd"/>
      <w:r w:rsidRPr="0028169D">
        <w:rPr>
          <w:rFonts w:cs="Times New Roman"/>
          <w:szCs w:val="28"/>
          <w:lang w:eastAsia="ru-RU"/>
        </w:rPr>
        <w:t xml:space="preserve">) руководителей и специалистов органов местного самоуправления, осуществляющих управление в сфере образования, территориальных </w:t>
      </w:r>
      <w:r>
        <w:rPr>
          <w:rFonts w:cs="Times New Roman"/>
          <w:szCs w:val="28"/>
          <w:lang w:eastAsia="ru-RU"/>
        </w:rPr>
        <w:t xml:space="preserve">и первичных </w:t>
      </w:r>
      <w:r w:rsidRPr="0028169D">
        <w:rPr>
          <w:rFonts w:cs="Times New Roman"/>
          <w:szCs w:val="28"/>
          <w:lang w:eastAsia="ru-RU"/>
        </w:rPr>
        <w:t>организаций Профсоюза по устранению избыточной отчётности учителей при выполнении ими должностных обязанностей.</w:t>
      </w:r>
      <w:proofErr w:type="gramEnd"/>
    </w:p>
    <w:p w:rsidR="000E5DB0" w:rsidRPr="00A95E9E" w:rsidRDefault="00B37ABD" w:rsidP="00B37ABD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pacing w:val="-6"/>
          <w:szCs w:val="28"/>
        </w:rPr>
      </w:pPr>
      <w:r>
        <w:rPr>
          <w:rFonts w:cs="Times New Roman"/>
          <w:szCs w:val="28"/>
          <w:lang w:eastAsia="ru-RU"/>
        </w:rPr>
        <w:t> </w:t>
      </w:r>
      <w:r w:rsidR="000E5DB0" w:rsidRPr="00A95E9E">
        <w:rPr>
          <w:rFonts w:cs="Times New Roman"/>
          <w:szCs w:val="28"/>
          <w:lang w:eastAsia="ru-RU"/>
        </w:rPr>
        <w:t xml:space="preserve">Инициировать внесение дополнений и изменений в </w:t>
      </w:r>
      <w:r w:rsidR="000E5DB0" w:rsidRPr="00A95E9E">
        <w:rPr>
          <w:rFonts w:cs="Times New Roman"/>
          <w:szCs w:val="28"/>
        </w:rPr>
        <w:t xml:space="preserve">региональные и территориальные соглашения, определяющих перечень </w:t>
      </w:r>
      <w:r w:rsidR="000E5DB0" w:rsidRPr="00A95E9E">
        <w:rPr>
          <w:rFonts w:cs="Times New Roman"/>
          <w:spacing w:val="-6"/>
          <w:szCs w:val="28"/>
        </w:rPr>
        <w:t>возможных</w:t>
      </w:r>
      <w:r w:rsidR="000E5DB0" w:rsidRPr="00A95E9E">
        <w:rPr>
          <w:rFonts w:cs="Times New Roman"/>
          <w:szCs w:val="28"/>
        </w:rPr>
        <w:t xml:space="preserve"> должностных обязанностей, </w:t>
      </w:r>
      <w:r w:rsidR="000E5DB0" w:rsidRPr="00A95E9E">
        <w:rPr>
          <w:rFonts w:cs="Times New Roman"/>
          <w:spacing w:val="-6"/>
          <w:szCs w:val="28"/>
        </w:rPr>
        <w:t xml:space="preserve">связанных с составлением отчётной </w:t>
      </w:r>
      <w:r w:rsidR="000E5DB0" w:rsidRPr="00A95E9E">
        <w:rPr>
          <w:rFonts w:cs="Times New Roman"/>
          <w:spacing w:val="-6"/>
          <w:szCs w:val="28"/>
        </w:rPr>
        <w:lastRenderedPageBreak/>
        <w:t>документации (</w:t>
      </w:r>
      <w:r w:rsidR="000E5DB0" w:rsidRPr="00A95E9E">
        <w:rPr>
          <w:rFonts w:cs="Times New Roman"/>
          <w:szCs w:val="28"/>
        </w:rPr>
        <w:t>участие в разработке рабочих программ предметов, курсов, дисциплин (модулей) в соответствии с требованиями федеральных государственных образовательных стандартов и с правом использования как типовых, так и авторских рабочих программ</w:t>
      </w:r>
      <w:r w:rsidR="000E5DB0" w:rsidRPr="00A95E9E">
        <w:rPr>
          <w:rFonts w:cs="Times New Roman"/>
          <w:spacing w:val="-6"/>
          <w:szCs w:val="28"/>
        </w:rPr>
        <w:t xml:space="preserve">; осуществление контрольно-оценочной деятельности при ведении </w:t>
      </w:r>
      <w:r w:rsidR="000E5DB0" w:rsidRPr="00A95E9E">
        <w:rPr>
          <w:rFonts w:cs="Times New Roman"/>
          <w:szCs w:val="28"/>
        </w:rPr>
        <w:t xml:space="preserve">журнала и </w:t>
      </w:r>
      <w:proofErr w:type="gramStart"/>
      <w:r w:rsidR="000E5DB0" w:rsidRPr="00A95E9E">
        <w:rPr>
          <w:rFonts w:cs="Times New Roman"/>
          <w:szCs w:val="28"/>
        </w:rPr>
        <w:t>дневников</w:t>
      </w:r>
      <w:proofErr w:type="gramEnd"/>
      <w:r w:rsidR="000E5DB0" w:rsidRPr="00A95E9E">
        <w:rPr>
          <w:rFonts w:cs="Times New Roman"/>
          <w:szCs w:val="28"/>
        </w:rPr>
        <w:t xml:space="preserve"> обучающихся в электронной (либо в бумажной) форме; </w:t>
      </w:r>
      <w:r w:rsidR="000E5DB0" w:rsidRPr="00A95E9E">
        <w:rPr>
          <w:rFonts w:cs="Times New Roman"/>
          <w:spacing w:val="-6"/>
          <w:szCs w:val="28"/>
        </w:rPr>
        <w:t>для учителей, осуществляющих классное руководство, – ведение классного журнала и составление плана работы классного руководителя) и учитывающих, что</w:t>
      </w:r>
      <w:r w:rsidR="000E5DB0" w:rsidRPr="00A95E9E">
        <w:rPr>
          <w:rFonts w:cs="Times New Roman"/>
          <w:szCs w:val="28"/>
        </w:rPr>
        <w:t xml:space="preserve"> выполнение иной дополнительной работы, связанной с составлением отчётной документации, может быть поручено учителям с их письменного согласия и за дополнительную оплату</w:t>
      </w:r>
      <w:r w:rsidR="000E5DB0" w:rsidRPr="00A95E9E">
        <w:rPr>
          <w:kern w:val="36"/>
          <w:szCs w:val="28"/>
          <w:lang w:eastAsia="ru-RU"/>
        </w:rPr>
        <w:t>.</w:t>
      </w:r>
    </w:p>
    <w:p w:rsidR="000E5DB0" w:rsidRPr="00EA1D9F" w:rsidRDefault="000E5DB0" w:rsidP="00B37ABD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 xml:space="preserve"> Организовать во </w:t>
      </w:r>
      <w:r w:rsidR="00544C61">
        <w:rPr>
          <w:rFonts w:cs="Times New Roman"/>
          <w:szCs w:val="28"/>
          <w:lang w:val="en-US" w:eastAsia="ru-RU"/>
        </w:rPr>
        <w:t>II</w:t>
      </w:r>
      <w:r>
        <w:rPr>
          <w:rFonts w:cs="Times New Roman"/>
          <w:szCs w:val="28"/>
          <w:lang w:eastAsia="ru-RU"/>
        </w:rPr>
        <w:t xml:space="preserve"> квартале 2018</w:t>
      </w:r>
      <w:r w:rsidR="00544C61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 xml:space="preserve">г. проведение тематических </w:t>
      </w:r>
      <w:r>
        <w:rPr>
          <w:rFonts w:cs="Times New Roman"/>
          <w:szCs w:val="28"/>
        </w:rPr>
        <w:t xml:space="preserve">проверок по теме: </w:t>
      </w:r>
      <w:r>
        <w:rPr>
          <w:rFonts w:cs="Times New Roman"/>
          <w:color w:val="000000"/>
          <w:szCs w:val="28"/>
        </w:rPr>
        <w:t>«</w:t>
      </w:r>
      <w:r w:rsidRPr="00D7274E">
        <w:rPr>
          <w:rFonts w:cs="Times New Roman"/>
          <w:szCs w:val="28"/>
        </w:rPr>
        <w:t>Соблюдение трудового законодательства при</w:t>
      </w:r>
      <w:r>
        <w:rPr>
          <w:rFonts w:cs="Times New Roman"/>
          <w:szCs w:val="28"/>
        </w:rPr>
        <w:t xml:space="preserve"> возложении на учителей должностных обязанностей, связанных с составлением отчётной документации</w:t>
      </w:r>
      <w:r>
        <w:rPr>
          <w:rFonts w:cs="Times New Roman"/>
          <w:color w:val="000000"/>
          <w:szCs w:val="28"/>
        </w:rPr>
        <w:t>».</w:t>
      </w:r>
    </w:p>
    <w:p w:rsidR="000E5DB0" w:rsidRDefault="00B37ABD" w:rsidP="00B37ABD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> </w:t>
      </w:r>
      <w:r w:rsidR="000E5DB0">
        <w:rPr>
          <w:rFonts w:cs="Times New Roman"/>
          <w:szCs w:val="28"/>
          <w:lang w:eastAsia="ru-RU"/>
        </w:rPr>
        <w:t xml:space="preserve">Инициировать обсуждение во </w:t>
      </w:r>
      <w:r w:rsidR="000E5DB0">
        <w:rPr>
          <w:rFonts w:cs="Times New Roman"/>
          <w:szCs w:val="28"/>
          <w:lang w:val="en-US" w:eastAsia="ru-RU"/>
        </w:rPr>
        <w:t>II</w:t>
      </w:r>
      <w:r w:rsidR="000E5DB0">
        <w:rPr>
          <w:rFonts w:cs="Times New Roman"/>
          <w:szCs w:val="28"/>
          <w:lang w:eastAsia="ru-RU"/>
        </w:rPr>
        <w:t xml:space="preserve"> квартале 2018 г. на заседании трёхсторонних комиссий субъектов Российской Федерации по регулированию социально-трудовых отношений и общественных советов при органах исполнительной власти субъектов Российской Федерации, осуществляющих государственное управление в сфере образования, итогов реализации в 2017/2018 учебном году региональных мероприятий по сокращению и устранению избыточной отчётности учителей. </w:t>
      </w:r>
    </w:p>
    <w:p w:rsidR="000E5DB0" w:rsidRPr="00B72938" w:rsidRDefault="000E5DB0" w:rsidP="00B37AB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proofErr w:type="gramStart"/>
      <w:r w:rsidRPr="00B72938">
        <w:rPr>
          <w:rFonts w:cs="Times New Roman"/>
          <w:szCs w:val="28"/>
        </w:rPr>
        <w:t>Контроль за</w:t>
      </w:r>
      <w:proofErr w:type="gramEnd"/>
      <w:r w:rsidRPr="00B72938">
        <w:rPr>
          <w:rFonts w:cs="Times New Roman"/>
          <w:szCs w:val="28"/>
        </w:rPr>
        <w:t xml:space="preserve"> выполнением постановления возложить на заместителя Председателя Профсоюза Т.В. Куприянову.</w:t>
      </w:r>
    </w:p>
    <w:p w:rsidR="000E5DB0" w:rsidRPr="00133B35" w:rsidRDefault="000E5DB0" w:rsidP="00B37ABD">
      <w:pPr>
        <w:pStyle w:val="a3"/>
        <w:ind w:left="0" w:firstLine="709"/>
        <w:jc w:val="both"/>
      </w:pPr>
    </w:p>
    <w:p w:rsidR="000E5DB0" w:rsidRDefault="000E5DB0" w:rsidP="000E5DB0">
      <w:pPr>
        <w:rPr>
          <w:rFonts w:ascii="Times New Roman" w:hAnsi="Times New Roman" w:cs="Times New Roman"/>
          <w:sz w:val="28"/>
          <w:szCs w:val="28"/>
        </w:rPr>
      </w:pPr>
    </w:p>
    <w:p w:rsidR="000E5DB0" w:rsidRDefault="000E5DB0" w:rsidP="000E5DB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5DB0" w:rsidRPr="00B2052F" w:rsidRDefault="000E5DB0" w:rsidP="000E5D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2052F">
        <w:rPr>
          <w:rFonts w:ascii="Times New Roman" w:hAnsi="Times New Roman" w:cs="Times New Roman"/>
          <w:sz w:val="28"/>
          <w:szCs w:val="28"/>
        </w:rPr>
        <w:t xml:space="preserve"> Председатель Профсоюза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2052F">
        <w:rPr>
          <w:rFonts w:ascii="Times New Roman" w:hAnsi="Times New Roman" w:cs="Times New Roman"/>
          <w:sz w:val="28"/>
          <w:szCs w:val="28"/>
        </w:rPr>
        <w:t>Г.И. Меркулова</w:t>
      </w:r>
    </w:p>
    <w:p w:rsidR="000E5DB0" w:rsidRDefault="000E5DB0"/>
    <w:sectPr w:rsidR="000E5DB0" w:rsidSect="00B37ABD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E1D" w:rsidRDefault="003E1E1D" w:rsidP="005D4CFE">
      <w:pPr>
        <w:spacing w:after="0" w:line="240" w:lineRule="auto"/>
      </w:pPr>
      <w:r>
        <w:separator/>
      </w:r>
    </w:p>
  </w:endnote>
  <w:endnote w:type="continuationSeparator" w:id="0">
    <w:p w:rsidR="003E1E1D" w:rsidRDefault="003E1E1D" w:rsidP="005D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572495"/>
      <w:docPartObj>
        <w:docPartGallery w:val="Page Numbers (Bottom of Page)"/>
        <w:docPartUnique/>
      </w:docPartObj>
    </w:sdtPr>
    <w:sdtEndPr/>
    <w:sdtContent>
      <w:p w:rsidR="005D4CFE" w:rsidRDefault="00B30A38">
        <w:pPr>
          <w:pStyle w:val="a7"/>
          <w:jc w:val="center"/>
        </w:pPr>
        <w:r>
          <w:fldChar w:fldCharType="begin"/>
        </w:r>
        <w:r w:rsidR="005D4CFE">
          <w:instrText>PAGE   \* MERGEFORMAT</w:instrText>
        </w:r>
        <w:r>
          <w:fldChar w:fldCharType="separate"/>
        </w:r>
        <w:r w:rsidR="00483A48">
          <w:rPr>
            <w:noProof/>
          </w:rPr>
          <w:t>3</w:t>
        </w:r>
        <w:r>
          <w:fldChar w:fldCharType="end"/>
        </w:r>
      </w:p>
    </w:sdtContent>
  </w:sdt>
  <w:p w:rsidR="005D4CFE" w:rsidRDefault="005D4C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E1D" w:rsidRDefault="003E1E1D" w:rsidP="005D4CFE">
      <w:pPr>
        <w:spacing w:after="0" w:line="240" w:lineRule="auto"/>
      </w:pPr>
      <w:r>
        <w:separator/>
      </w:r>
    </w:p>
  </w:footnote>
  <w:footnote w:type="continuationSeparator" w:id="0">
    <w:p w:rsidR="003E1E1D" w:rsidRDefault="003E1E1D" w:rsidP="005D4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21968C8"/>
    <w:multiLevelType w:val="multilevel"/>
    <w:tmpl w:val="2122A1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124"/>
    <w:rsid w:val="000A5124"/>
    <w:rsid w:val="000E5DB0"/>
    <w:rsid w:val="002C642D"/>
    <w:rsid w:val="00375356"/>
    <w:rsid w:val="003E1E1D"/>
    <w:rsid w:val="00422F6B"/>
    <w:rsid w:val="004356AD"/>
    <w:rsid w:val="00441875"/>
    <w:rsid w:val="00483A48"/>
    <w:rsid w:val="00544C61"/>
    <w:rsid w:val="005D4CFE"/>
    <w:rsid w:val="00750A73"/>
    <w:rsid w:val="007669B5"/>
    <w:rsid w:val="00797A69"/>
    <w:rsid w:val="00A90B98"/>
    <w:rsid w:val="00AA2E1F"/>
    <w:rsid w:val="00AB1E1F"/>
    <w:rsid w:val="00AD7842"/>
    <w:rsid w:val="00B30A38"/>
    <w:rsid w:val="00B37ABD"/>
    <w:rsid w:val="00B84C1C"/>
    <w:rsid w:val="00D60638"/>
    <w:rsid w:val="00E34080"/>
    <w:rsid w:val="00EF5CB1"/>
    <w:rsid w:val="00F54DBF"/>
    <w:rsid w:val="00F7599B"/>
    <w:rsid w:val="00FE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12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3">
    <w:name w:val="heading 3"/>
    <w:basedOn w:val="a"/>
    <w:next w:val="a"/>
    <w:link w:val="30"/>
    <w:qFormat/>
    <w:rsid w:val="000A5124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5124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customStyle="1" w:styleId="1">
    <w:name w:val="Абзац списка1"/>
    <w:basedOn w:val="a"/>
    <w:rsid w:val="000E5DB0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E5D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4"/>
    </w:rPr>
  </w:style>
  <w:style w:type="paragraph" w:styleId="a4">
    <w:name w:val="No Spacing"/>
    <w:uiPriority w:val="1"/>
    <w:qFormat/>
    <w:rsid w:val="000E5DB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D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4CFE"/>
    <w:rPr>
      <w:rFonts w:ascii="Calibri" w:eastAsia="Calibri" w:hAnsi="Calibri" w:cs="Calibri"/>
      <w:lang w:eastAsia="ar-SA"/>
    </w:rPr>
  </w:style>
  <w:style w:type="paragraph" w:styleId="a7">
    <w:name w:val="footer"/>
    <w:basedOn w:val="a"/>
    <w:link w:val="a8"/>
    <w:uiPriority w:val="99"/>
    <w:unhideWhenUsed/>
    <w:rsid w:val="005D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4CFE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50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A73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seur.ru/Dopolnitelnie_razyasneniya_Profsouza_i_Minobrnauki_Rossii_po_sokrascheniu_i_ustraneniu_izbitochnoy_otchetnosti_uchitele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Пользователь Windows</cp:lastModifiedBy>
  <cp:revision>18</cp:revision>
  <dcterms:created xsi:type="dcterms:W3CDTF">2017-11-15T08:18:00Z</dcterms:created>
  <dcterms:modified xsi:type="dcterms:W3CDTF">2017-12-20T10:38:00Z</dcterms:modified>
</cp:coreProperties>
</file>